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Smal opening</w:t>
      </w:r>
    </w:p>
    <w:p>
      <w:pPr>
        <w:spacing w:after="240"/>
      </w:pPr>
      <w:r>
        <w:rPr>
          <w:sz w:val="18"/>
          <w:szCs w:val="18"/>
        </w:rPr>
        <w:t xml:space="preserve">Door Alec Malfliet</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0</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6 tot 18 jaar</w:t>
            </w:r>
          </w:p>
        </w:tc>
        <w:tc>
          <w:tcPr>
            <w:tcW w:w="3000" w:type="dxa"/>
          </w:tcPr>
          <w:p>
            <w:pPr/>
            <w:r>
              <w:rPr>
                <w:sz w:val="20"/>
                <w:szCs w:val="20"/>
              </w:rPr>
              <w:t xml:space="preserve">30 minuten</w:t>
            </w:r>
          </w:p>
        </w:tc>
      </w:tr>
    </w:tbl>
    <w:p>
      <w:pPr>
        <w:pStyle w:val="Heading1"/>
      </w:pPr>
      <w:bookmarkStart w:id="1" w:name="_Toc2"/>
      <w:r>
        <w:t>Uitleg</w:t>
      </w:r>
      <w:bookmarkEnd w:id="1"/>
    </w:p>
    <w:p>
      <w:pPr/>
      <w:r>
        <w:rPr>
          <w:b w:val="1"/>
          <w:bCs w:val="1"/>
        </w:rPr>
        <w:t xml:space="preserve">Voorbereiding</w:t>
      </w:r>
    </w:p>
    <w:p>
      <w:pPr/>
      <w:r>
        <w:rPr/>
        <w:t xml:space="preserve">Je zet een recht hoekig terrein af.</w:t>
      </w:r>
    </w:p>
    <w:p>
      <w:pPr/>
      <w:r>
        <w:rPr>
          <w:b w:val="1"/>
          <w:bCs w:val="1"/>
        </w:rPr>
        <w:t xml:space="preserve">Doel</w:t>
      </w:r>
    </w:p>
    <w:p>
      <w:pPr/>
      <w:r>
        <w:rPr/>
        <w:t xml:space="preserve">Als laatste overblijven.</w:t>
      </w:r>
    </w:p>
    <w:p>
      <w:pPr/>
      <w:r>
        <w:rPr>
          <w:b w:val="1"/>
          <w:bCs w:val="1"/>
        </w:rPr>
        <w:t xml:space="preserve">Spelverloop</w:t>
      </w:r>
    </w:p>
    <w:p>
      <w:pPr/>
      <w:r>
        <w:rPr/>
        <w:t xml:space="preserve">In het midden staat er een vrijwilliger of een aangeduide deelnemer (de winner van vorig spel) met zijn benen open. Op het fluit signaal moeten alle deelnemer zo snel mogelijk door de benen kruipen van de deelnemer in het midden. Wie het laatste door de benen van de deelnemers in het midden is moet nu voor de deelnemers in het midden gaan staan. Dit doe je tot er maar 1 deelnemer overschiet deze deelnemer is de winnar.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Smal opening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2024-05-19T18:50:05+00:00</dcterms:created>
  <dcterms:modified xsi:type="dcterms:W3CDTF">2024-05-19T18:50:05+00:00</dcterms:modified>
</cp:coreProperties>
</file>

<file path=docProps/custom.xml><?xml version="1.0" encoding="utf-8"?>
<Properties xmlns="http://schemas.openxmlformats.org/officeDocument/2006/custom-properties" xmlns:vt="http://schemas.openxmlformats.org/officeDocument/2006/docPropsVTypes"/>
</file>